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1A7C" w14:textId="77777777" w:rsidR="00773ACD" w:rsidRDefault="00773ACD" w:rsidP="00773ACD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</w:p>
    <w:p w14:paraId="65C2A30F" w14:textId="6FDB6DB0" w:rsidR="00773ACD" w:rsidRDefault="00773ACD" w:rsidP="00773ACD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BLACK MAGIC XL FUCKING MACHINE</w:t>
      </w:r>
    </w:p>
    <w:p w14:paraId="65A073F4" w14:textId="77777777" w:rsidR="00773ACD" w:rsidRDefault="00773ACD" w:rsidP="00773ACD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</w:p>
    <w:p w14:paraId="6214264C" w14:textId="5137CB90" w:rsidR="00773ACD" w:rsidRDefault="0069455F" w:rsidP="00773ACD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Originally bought new from manufacturer, Orgasmalley and shipped from the US</w:t>
      </w:r>
    </w:p>
    <w:p w14:paraId="4AFEE83D" w14:textId="77777777" w:rsidR="00773ACD" w:rsidRDefault="00773ACD" w:rsidP="00773ACD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</w:p>
    <w:p w14:paraId="78CFD32D" w14:textId="6AEAE94E" w:rsidR="00773ACD" w:rsidRPr="00773ACD" w:rsidRDefault="00000000" w:rsidP="0069455F">
      <w:pPr>
        <w:spacing w:after="83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hyperlink r:id="rId5" w:anchor="moreinfo" w:history="1">
        <w:r w:rsidR="00773ACD" w:rsidRPr="00773ACD">
          <w:rPr>
            <w:rFonts w:ascii="sexfont" w:eastAsia="Times New Roman" w:hAnsi="sexfont" w:cs="Times New Roman"/>
            <w:b/>
            <w:bCs/>
            <w:color w:val="000000"/>
            <w:sz w:val="24"/>
            <w:szCs w:val="24"/>
            <w:lang w:eastAsia="en-GB"/>
          </w:rPr>
          <w:t>Technical Specification</w:t>
        </w:r>
      </w:hyperlink>
    </w:p>
    <w:p w14:paraId="040F32EC" w14:textId="1446DC4C" w:rsidR="0069455F" w:rsidRDefault="00773ACD" w:rsidP="00773ACD">
      <w:pPr>
        <w:shd w:val="clear" w:color="auto" w:fill="FFFFFF"/>
        <w:spacing w:after="100" w:afterAutospacing="1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1 x Black Magic XL machine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1 x 10ft Corded speed controller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1 x Power supply unit</w:t>
      </w:r>
      <w:r w:rsidR="0069455F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with UK adaptor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</w:r>
      <w:proofErr w:type="spellStart"/>
      <w:r w:rsidR="000E77A6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Flextension</w:t>
      </w:r>
      <w:proofErr w:type="spellEnd"/>
      <w:r w:rsidR="000E77A6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adaptor and</w:t>
      </w:r>
      <w:r w:rsidR="007B534C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Extension arm </w:t>
      </w:r>
      <w:r w:rsidR="0069455F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14 inch </w:t>
      </w:r>
    </w:p>
    <w:p w14:paraId="7DE39F58" w14:textId="5C530AD6" w:rsidR="0069455F" w:rsidRDefault="00773ACD" w:rsidP="00773ACD">
      <w:pPr>
        <w:shd w:val="clear" w:color="auto" w:fill="FFFFFF"/>
        <w:spacing w:after="100" w:afterAutospacing="1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1 x 12ft power cord / plug</w:t>
      </w:r>
    </w:p>
    <w:p w14:paraId="78D3937F" w14:textId="0BE272B8" w:rsidR="0069455F" w:rsidRPr="00773ACD" w:rsidRDefault="0069455F" w:rsidP="00773ACD">
      <w:pPr>
        <w:shd w:val="clear" w:color="auto" w:fill="FFFFFF"/>
        <w:spacing w:after="100" w:afterAutospacing="1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Vac-U-Lock dildo system and strap-on system</w:t>
      </w:r>
    </w:p>
    <w:p w14:paraId="182A9051" w14:textId="77777777" w:rsidR="00773ACD" w:rsidRPr="00773ACD" w:rsidRDefault="00773ACD" w:rsidP="00773ACD">
      <w:pPr>
        <w:shd w:val="clear" w:color="auto" w:fill="FFFFFF"/>
        <w:spacing w:after="100" w:afterAutospacing="1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 </w:t>
      </w:r>
    </w:p>
    <w:p w14:paraId="33EF20D5" w14:textId="77777777" w:rsidR="00773ACD" w:rsidRPr="00773ACD" w:rsidRDefault="00773ACD" w:rsidP="00773ACD">
      <w:pPr>
        <w:shd w:val="clear" w:color="auto" w:fill="FFFFFF"/>
        <w:spacing w:after="100" w:afterAutospacing="1"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 w:rsidRPr="00773ACD">
        <w:rPr>
          <w:rFonts w:ascii="sexfont" w:eastAsia="Times New Roman" w:hAnsi="sexfont" w:cs="Times New Roman"/>
          <w:b/>
          <w:bCs/>
          <w:color w:val="000000"/>
          <w:sz w:val="24"/>
          <w:szCs w:val="24"/>
          <w:lang w:eastAsia="en-GB"/>
        </w:rPr>
        <w:t>Specifications</w:t>
      </w:r>
    </w:p>
    <w:p w14:paraId="77CB6810" w14:textId="1952FD47" w:rsidR="00773ACD" w:rsidRPr="00773ACD" w:rsidRDefault="00773ACD" w:rsidP="00773ACD">
      <w:pPr>
        <w:shd w:val="clear" w:color="auto" w:fill="FFFFFF"/>
        <w:spacing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220V - 240V (UK/EUROPE)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Watts: 250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Stroke length: 2" to 8", seven positions OR 1-1/2" to 8" infinitely variable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Stroke speed: 0 - 200 p/min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Weight:  17-19 lbs (head), 42-44 lbs (complete)</w:t>
      </w:r>
      <w:r w:rsidR="0069455F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( 17.3 Kg in total for postage.)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Dimensions: 19" x 6" x 12" (head unit, maximum dimensions), 28"x 17" x 10" (folded)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Horsepower and Torque: 250 watts (</w:t>
      </w:r>
      <w:proofErr w:type="spellStart"/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est</w:t>
      </w:r>
      <w:proofErr w:type="spellEnd"/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1/4th HP), </w:t>
      </w:r>
      <w:proofErr w:type="spellStart"/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est</w:t>
      </w:r>
      <w:proofErr w:type="spellEnd"/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 xml:space="preserve"> 55 in-lbs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6" shaft rod &amp; 12" shaft rod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High quality durable black powder coating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Colour: Black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360-degree positive locking joints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UK power cord / plug 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CE certified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ROHS compliant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Designed in USA</w:t>
      </w:r>
      <w:r w:rsidRPr="00773ACD"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br/>
        <w:t>Hand made in USA</w:t>
      </w:r>
    </w:p>
    <w:p w14:paraId="5164221A" w14:textId="7C4C9A92" w:rsidR="00773ACD" w:rsidRPr="00773ACD" w:rsidRDefault="00773ACD" w:rsidP="00773ACD">
      <w:pPr>
        <w:spacing w:line="240" w:lineRule="auto"/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</w:pPr>
      <w:r>
        <w:rPr>
          <w:rFonts w:ascii="sexfont" w:eastAsia="Times New Roman" w:hAnsi="sexfont" w:cs="Times New Roman"/>
          <w:color w:val="000000"/>
          <w:sz w:val="24"/>
          <w:szCs w:val="24"/>
          <w:lang w:eastAsia="en-GB"/>
        </w:rPr>
        <w:t>Converted to UK power supply.</w:t>
      </w:r>
    </w:p>
    <w:sectPr w:rsidR="00773ACD" w:rsidRPr="0077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x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06C"/>
    <w:multiLevelType w:val="multilevel"/>
    <w:tmpl w:val="CBE8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57F64"/>
    <w:multiLevelType w:val="multilevel"/>
    <w:tmpl w:val="0D2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E1D1C"/>
    <w:multiLevelType w:val="multilevel"/>
    <w:tmpl w:val="C69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57339"/>
    <w:multiLevelType w:val="multilevel"/>
    <w:tmpl w:val="656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950816">
    <w:abstractNumId w:val="0"/>
  </w:num>
  <w:num w:numId="2" w16cid:durableId="883251547">
    <w:abstractNumId w:val="3"/>
  </w:num>
  <w:num w:numId="3" w16cid:durableId="1170678590">
    <w:abstractNumId w:val="2"/>
  </w:num>
  <w:num w:numId="4" w16cid:durableId="124676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D"/>
    <w:rsid w:val="000E77A6"/>
    <w:rsid w:val="00307EA0"/>
    <w:rsid w:val="0069455F"/>
    <w:rsid w:val="00773ACD"/>
    <w:rsid w:val="007B534C"/>
    <w:rsid w:val="009B64DA"/>
    <w:rsid w:val="00D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01A1"/>
  <w15:chartTrackingRefBased/>
  <w15:docId w15:val="{A415DB38-F8C2-4903-983B-202AAFB1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8794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981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863041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9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0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23119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95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single" w:sz="24" w:space="15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2837">
                                                                  <w:marLeft w:val="0"/>
                                                                  <w:marRight w:val="150"/>
                                                                  <w:marTop w:val="75"/>
                                                                  <w:marBottom w:val="4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235441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505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single" w:sz="24" w:space="15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98018">
                                                                  <w:marLeft w:val="0"/>
                                                                  <w:marRight w:val="150"/>
                                                                  <w:marTop w:val="75"/>
                                                                  <w:marBottom w:val="4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288351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9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3602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single" w:sz="24" w:space="15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227887">
                                                                  <w:marLeft w:val="0"/>
                                                                  <w:marRight w:val="150"/>
                                                                  <w:marTop w:val="75"/>
                                                                  <w:marBottom w:val="4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58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2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8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3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165">
                  <w:marLeft w:val="225"/>
                  <w:marRight w:val="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594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4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65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xmachines.co.uk/a151-og177black-magic-xl-fucking-mach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Dennis</dc:creator>
  <cp:keywords/>
  <dc:description/>
  <cp:lastModifiedBy>Frances Dennis</cp:lastModifiedBy>
  <cp:revision>4</cp:revision>
  <cp:lastPrinted>2022-11-08T16:58:00Z</cp:lastPrinted>
  <dcterms:created xsi:type="dcterms:W3CDTF">2022-11-09T15:00:00Z</dcterms:created>
  <dcterms:modified xsi:type="dcterms:W3CDTF">2023-10-06T14:41:00Z</dcterms:modified>
</cp:coreProperties>
</file>